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D7" w:rsidRPr="004E04C1" w:rsidRDefault="00271E9F">
      <w:pPr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4E04C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平成２８年度　鳥取県社会福祉協議会　ボランティア・市民活動助成事業　補助金</w:t>
      </w:r>
    </w:p>
    <w:p w:rsidR="00CB31D7" w:rsidRPr="004E04C1" w:rsidRDefault="00271E9F">
      <w:pPr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4E04C1">
        <w:rPr>
          <w:rFonts w:ascii="ＭＳ ゴシック" w:eastAsia="ＭＳ ゴシック" w:hAnsi="ＭＳ ゴシック" w:hint="eastAsia"/>
          <w:b/>
          <w:w w:val="150"/>
          <w:kern w:val="0"/>
          <w:sz w:val="24"/>
          <w:szCs w:val="24"/>
        </w:rPr>
        <w:t>市民後見</w:t>
      </w:r>
      <w:r w:rsidR="00FD667E">
        <w:rPr>
          <w:rFonts w:ascii="ＭＳ ゴシック" w:eastAsia="ＭＳ ゴシック" w:hAnsi="ＭＳ ゴシック" w:hint="eastAsia"/>
          <w:b/>
          <w:w w:val="150"/>
          <w:kern w:val="0"/>
          <w:sz w:val="24"/>
          <w:szCs w:val="24"/>
        </w:rPr>
        <w:t>人</w:t>
      </w:r>
      <w:r w:rsidR="00EE3EBC" w:rsidRPr="00EE3EBC">
        <w:rPr>
          <w:rFonts w:ascii="ＭＳ ゴシック" w:eastAsia="ＭＳ ゴシック" w:hAnsi="ＭＳ ゴシック" w:hint="eastAsia"/>
          <w:b/>
          <w:w w:val="150"/>
          <w:kern w:val="0"/>
          <w:sz w:val="20"/>
          <w:szCs w:val="20"/>
        </w:rPr>
        <w:t>(中部)</w:t>
      </w:r>
      <w:r w:rsidRPr="004E04C1">
        <w:rPr>
          <w:rFonts w:ascii="ＭＳ ゴシック" w:eastAsia="ＭＳ ゴシック" w:hAnsi="ＭＳ ゴシック" w:hint="eastAsia"/>
          <w:b/>
          <w:w w:val="150"/>
          <w:kern w:val="0"/>
          <w:sz w:val="24"/>
          <w:szCs w:val="24"/>
        </w:rPr>
        <w:t>養成講座</w:t>
      </w:r>
      <w:r w:rsidRPr="004E04C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4E04C1">
        <w:rPr>
          <w:rFonts w:ascii="ＭＳ ゴシック" w:eastAsia="ＭＳ ゴシック" w:hAnsi="ＭＳ ゴシック" w:hint="eastAsia"/>
          <w:b/>
          <w:kern w:val="0"/>
          <w:sz w:val="22"/>
        </w:rPr>
        <w:t xml:space="preserve">～一粒の麦・市民後見ポートひとつぶ主催～　</w:t>
      </w:r>
      <w:r w:rsidRPr="004E04C1">
        <w:rPr>
          <w:rFonts w:ascii="ＭＳ ゴシック" w:eastAsia="ＭＳ ゴシック" w:hAnsi="ＭＳ ゴシック" w:hint="eastAsia"/>
          <w:kern w:val="0"/>
          <w:sz w:val="22"/>
        </w:rPr>
        <w:t>2016.</w:t>
      </w:r>
      <w:r w:rsidR="000E6EA7">
        <w:rPr>
          <w:rFonts w:ascii="ＭＳ ゴシック" w:eastAsia="ＭＳ ゴシック" w:hAnsi="ＭＳ ゴシック" w:hint="eastAsia"/>
          <w:kern w:val="0"/>
          <w:sz w:val="22"/>
        </w:rPr>
        <w:t>8</w:t>
      </w:r>
      <w:r w:rsidRPr="004E04C1">
        <w:rPr>
          <w:rFonts w:ascii="ＭＳ ゴシック" w:eastAsia="ＭＳ ゴシック" w:hAnsi="ＭＳ ゴシック" w:hint="eastAsia"/>
          <w:kern w:val="0"/>
          <w:sz w:val="22"/>
        </w:rPr>
        <w:t>.</w:t>
      </w:r>
      <w:r w:rsidR="00A57005">
        <w:rPr>
          <w:rFonts w:ascii="ＭＳ ゴシック" w:eastAsia="ＭＳ ゴシック" w:hAnsi="ＭＳ ゴシック" w:hint="eastAsia"/>
          <w:kern w:val="0"/>
          <w:sz w:val="22"/>
        </w:rPr>
        <w:t>1</w:t>
      </w:r>
      <w:r w:rsidR="00886C1A">
        <w:rPr>
          <w:rFonts w:ascii="ＭＳ ゴシック" w:eastAsia="ＭＳ ゴシック" w:hAnsi="ＭＳ ゴシック" w:hint="eastAsia"/>
          <w:kern w:val="0"/>
          <w:sz w:val="22"/>
        </w:rPr>
        <w:t>5</w:t>
      </w:r>
    </w:p>
    <w:tbl>
      <w:tblPr>
        <w:tblW w:w="1006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395"/>
        <w:gridCol w:w="425"/>
        <w:gridCol w:w="567"/>
        <w:gridCol w:w="2410"/>
        <w:gridCol w:w="3686"/>
        <w:gridCol w:w="1135"/>
      </w:tblGrid>
      <w:tr w:rsidR="00CB31D7" w:rsidRPr="004E04C1">
        <w:tc>
          <w:tcPr>
            <w:tcW w:w="1006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CB31D7" w:rsidRPr="004E04C1" w:rsidRDefault="00271E9F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4E04C1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基礎研修   21単位　</w:t>
            </w:r>
          </w:p>
        </w:tc>
      </w:tr>
      <w:tr w:rsidR="00CB31D7"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31D7" w:rsidRPr="004E04C1" w:rsidRDefault="00271E9F">
            <w:pPr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4E04C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 xml:space="preserve">№ 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Pr="004E04C1" w:rsidRDefault="00271E9F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4E04C1"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  <w:t>日時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Pr="004E04C1" w:rsidRDefault="004E04C1">
            <w:pPr>
              <w:jc w:val="left"/>
              <w:rPr>
                <w:rFonts w:ascii="ＭＳ Ｐゴシック" w:eastAsia="ＭＳ Ｐゴシック" w:hAnsi="ＭＳ Ｐゴシック"/>
                <w:b/>
                <w:w w:val="80"/>
                <w:kern w:val="0"/>
                <w:sz w:val="20"/>
                <w:szCs w:val="20"/>
              </w:rPr>
            </w:pPr>
            <w:r w:rsidRPr="004E04C1">
              <w:rPr>
                <w:rFonts w:ascii="ＭＳ Ｐゴシック" w:eastAsia="ＭＳ Ｐゴシック" w:hAnsi="ＭＳ Ｐゴシック" w:hint="eastAsia"/>
                <w:b/>
                <w:w w:val="60"/>
                <w:kern w:val="0"/>
                <w:sz w:val="20"/>
                <w:szCs w:val="20"/>
                <w:fitText w:val="243" w:id="1208707072"/>
              </w:rPr>
              <w:t>単</w:t>
            </w:r>
            <w:r w:rsidRPr="004E04C1">
              <w:rPr>
                <w:rFonts w:ascii="ＭＳ Ｐゴシック" w:eastAsia="ＭＳ Ｐゴシック" w:hAnsi="ＭＳ Ｐゴシック" w:hint="eastAsia"/>
                <w:b/>
                <w:spacing w:val="1"/>
                <w:w w:val="60"/>
                <w:kern w:val="0"/>
                <w:sz w:val="20"/>
                <w:szCs w:val="20"/>
                <w:fitText w:val="243" w:id="1208707072"/>
              </w:rPr>
              <w:t>位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Default="00271E9F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1A00D9">
              <w:rPr>
                <w:rFonts w:ascii="ＭＳ Ｐゴシック" w:eastAsia="ＭＳ Ｐゴシック" w:hAnsi="ＭＳ Ｐゴシック" w:hint="eastAsia"/>
                <w:b/>
                <w:w w:val="75"/>
                <w:kern w:val="0"/>
                <w:sz w:val="20"/>
                <w:szCs w:val="20"/>
                <w:fitText w:val="302" w:id="1"/>
              </w:rPr>
              <w:t>時間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Default="00271E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Default="00271E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1D7" w:rsidRDefault="00271E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講師</w:t>
            </w:r>
          </w:p>
        </w:tc>
      </w:tr>
      <w:tr w:rsidR="00CB31D7">
        <w:trPr>
          <w:trHeight w:val="406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31D7" w:rsidRDefault="00CB31D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9/6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月)～</w:t>
            </w:r>
          </w:p>
          <w:p w:rsidR="00CB31D7" w:rsidRDefault="00271E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9/23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Default="00CB31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Default="00CB31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申込書受付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CB31D7" w:rsidRDefault="00CB31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1D7" w:rsidRDefault="00CB31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B31D7" w:rsidTr="004E04C1"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10/1(土)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13：30～14：00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※開校式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オリエンテーション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auto"/>
          </w:tcPr>
          <w:p w:rsidR="00CB31D7" w:rsidRDefault="00CB31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・研修内容等の確認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</w:p>
        </w:tc>
      </w:tr>
      <w:tr w:rsidR="00CB31D7" w:rsidTr="004E04C1"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10/1（土）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14：10～17：10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市民後見概論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・市民後見人の理想像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・市民後見人の具体的役割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・市民後見のしくみ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・市民後見人の可能性</w:t>
            </w:r>
          </w:p>
        </w:tc>
        <w:tc>
          <w:tcPr>
            <w:tcW w:w="11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寺垣</w:t>
            </w:r>
            <w:r w:rsidR="002C4E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琢生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弁護士</w:t>
            </w:r>
          </w:p>
        </w:tc>
      </w:tr>
      <w:tr w:rsidR="00CB31D7" w:rsidTr="004E04C1"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 1（土）～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10/13（木）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志望動機書提出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（エントリーシート）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:rsidR="00CB31D7" w:rsidRDefault="00CB31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1D7" w:rsidRDefault="00CB31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31D7"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10/15(土)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13:00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15:00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障害者の理解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・障害者の特徴と支援について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</w:t>
            </w:r>
            <w:r w:rsidRPr="003021B7">
              <w:rPr>
                <w:rFonts w:ascii="ＭＳ Ｐゴシック" w:eastAsia="ＭＳ Ｐゴシック" w:hAnsi="ＭＳ Ｐゴシック" w:hint="eastAsia"/>
                <w:w w:val="90"/>
                <w:kern w:val="0"/>
                <w:sz w:val="18"/>
                <w:szCs w:val="18"/>
                <w:fitText w:val="3159" w:id="2"/>
              </w:rPr>
              <w:t>知的障害のある人達と関わる際の基本的態</w:t>
            </w:r>
            <w:r w:rsidRPr="003021B7">
              <w:rPr>
                <w:rFonts w:ascii="ＭＳ Ｐゴシック" w:eastAsia="ＭＳ Ｐゴシック" w:hAnsi="ＭＳ Ｐゴシック" w:hint="eastAsia"/>
                <w:spacing w:val="127"/>
                <w:w w:val="90"/>
                <w:kern w:val="0"/>
                <w:sz w:val="18"/>
                <w:szCs w:val="18"/>
                <w:fitText w:val="3159" w:id="2"/>
              </w:rPr>
              <w:t>度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・精神障害の類型と特徴と接し方について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・障害者を支援する時に利用できる社会資源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B31D7" w:rsidRDefault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石丸　佳典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社会福祉士</w:t>
            </w:r>
          </w:p>
          <w:p w:rsidR="00CB31D7" w:rsidRDefault="00CB31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31D7">
        <w:trPr>
          <w:trHeight w:val="720"/>
        </w:trPr>
        <w:tc>
          <w:tcPr>
            <w:tcW w:w="4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10/15（土）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15：00～17：30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3"/>
              </w:rPr>
              <w:t>2.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3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高齢者・認知症の理解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・認知症の類型と特徴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・認知症高齢者を支援する時に利用できる社会資源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・認知症高齢者への接し方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山田 武史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医師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※倉吉病院</w:t>
            </w:r>
          </w:p>
        </w:tc>
      </w:tr>
      <w:tr w:rsidR="002C4E12"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10/29(土)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13：30～15：00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4"/>
              </w:rPr>
              <w:t>1.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成年後見制度概論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・成年後見制度の現状／現状の分析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・成年後見制度の課題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吉村 </w:t>
            </w:r>
            <w:bookmarkStart w:id="0" w:name="_GoBack"/>
            <w:bookmarkEnd w:id="0"/>
            <w:r w:rsidR="001A00D9">
              <w:rPr>
                <w:rFonts w:ascii="ＭＳ Ｐゴシック" w:eastAsia="ＭＳ Ｐゴシック" w:hAnsi="ＭＳ Ｐゴシック"/>
                <w:sz w:val="18"/>
                <w:szCs w:val="18"/>
              </w:rPr>
              <w:t>尊文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司法書士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C4E12" w:rsidRDefault="002C4E12" w:rsidP="008145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4E12">
        <w:tc>
          <w:tcPr>
            <w:tcW w:w="448" w:type="dxa"/>
            <w:tcBorders>
              <w:left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395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10/29（土）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15：00～16：00</w:t>
            </w:r>
          </w:p>
        </w:tc>
        <w:tc>
          <w:tcPr>
            <w:tcW w:w="425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成年後見制度各論Ⅰ</w:t>
            </w:r>
          </w:p>
        </w:tc>
        <w:tc>
          <w:tcPr>
            <w:tcW w:w="3686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・成年後見の意義と役割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・成年後見制度の対象者、成年後見人の権限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・保佐制度の対象者、保佐人の権限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・補助制度の対象者、補助人の役割</w:t>
            </w:r>
          </w:p>
        </w:tc>
        <w:tc>
          <w:tcPr>
            <w:tcW w:w="1135" w:type="dxa"/>
            <w:vMerge/>
            <w:tcBorders>
              <w:right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4E12">
        <w:tc>
          <w:tcPr>
            <w:tcW w:w="448" w:type="dxa"/>
            <w:tcBorders>
              <w:left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1395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10/29（土）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16：00～16：30</w:t>
            </w:r>
          </w:p>
        </w:tc>
        <w:tc>
          <w:tcPr>
            <w:tcW w:w="425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5"/>
              </w:rPr>
              <w:t>0.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5"/>
              </w:rPr>
              <w:t>5</w:t>
            </w:r>
          </w:p>
        </w:tc>
        <w:tc>
          <w:tcPr>
            <w:tcW w:w="567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成年後見制度各論Ⅱ</w:t>
            </w:r>
          </w:p>
        </w:tc>
        <w:tc>
          <w:tcPr>
            <w:tcW w:w="3686" w:type="dxa"/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・任意後見制度の意義・任意後見の利用形態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・法定後見と任意後見はなにが違うか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・市民後見人と任意後見</w:t>
            </w:r>
          </w:p>
        </w:tc>
        <w:tc>
          <w:tcPr>
            <w:tcW w:w="1135" w:type="dxa"/>
            <w:vMerge/>
            <w:tcBorders>
              <w:right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31D7">
        <w:tc>
          <w:tcPr>
            <w:tcW w:w="448" w:type="dxa"/>
            <w:tcBorders>
              <w:left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1395" w:type="dxa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10/29（土）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16：30～17：00</w:t>
            </w:r>
          </w:p>
        </w:tc>
        <w:tc>
          <w:tcPr>
            <w:tcW w:w="425" w:type="dxa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6"/>
              </w:rPr>
              <w:t>0.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6"/>
              </w:rPr>
              <w:t>5</w:t>
            </w:r>
          </w:p>
        </w:tc>
        <w:tc>
          <w:tcPr>
            <w:tcW w:w="567" w:type="dxa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成年後見制度と市町村の責任</w:t>
            </w:r>
          </w:p>
        </w:tc>
        <w:tc>
          <w:tcPr>
            <w:tcW w:w="3686" w:type="dxa"/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・市民後見における市町村の役割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・市長による申立て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・成年後見における市町村のその他の役割</w:t>
            </w:r>
          </w:p>
        </w:tc>
        <w:tc>
          <w:tcPr>
            <w:tcW w:w="1135" w:type="dxa"/>
            <w:vMerge w:val="restart"/>
            <w:tcBorders>
              <w:right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河本勢津子社会福祉士</w:t>
            </w:r>
          </w:p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倉吉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社協</w:t>
            </w:r>
          </w:p>
          <w:p w:rsidR="002C4E12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あんしん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相談ｾﾝﾀｰ</w:t>
            </w:r>
          </w:p>
          <w:p w:rsidR="004E04C1" w:rsidRDefault="004E04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31D7"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10/29（土）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17：00～17：30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7"/>
              </w:rPr>
              <w:t>0.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7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地域福祉・権利擁護の理念／日常生活自立支援事業・成年後見制度利用支援事業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B31D7" w:rsidRDefault="00271E9F" w:rsidP="00271E9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・日常生活自立支援事業の内容と専門員、生活支援員の役割など</w:t>
            </w:r>
          </w:p>
          <w:p w:rsidR="00CB31D7" w:rsidRDefault="00271E9F" w:rsidP="00271E9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21B7">
              <w:rPr>
                <w:rFonts w:ascii="ＭＳ Ｐゴシック" w:eastAsia="ＭＳ Ｐゴシック" w:hAnsi="ＭＳ Ｐゴシック" w:hint="eastAsia"/>
                <w:spacing w:val="15"/>
                <w:w w:val="92"/>
                <w:kern w:val="0"/>
                <w:sz w:val="18"/>
                <w:szCs w:val="18"/>
                <w:fitText w:val="3510" w:id="8"/>
              </w:rPr>
              <w:t>・介護保険法に基づく成年後見制度利用支援事</w:t>
            </w:r>
            <w:r w:rsidRPr="003021B7">
              <w:rPr>
                <w:rFonts w:ascii="ＭＳ Ｐゴシック" w:eastAsia="ＭＳ Ｐゴシック" w:hAnsi="ＭＳ Ｐゴシック" w:hint="eastAsia"/>
                <w:spacing w:val="-97"/>
                <w:w w:val="92"/>
                <w:kern w:val="0"/>
                <w:sz w:val="18"/>
                <w:szCs w:val="18"/>
                <w:fitText w:val="3510" w:id="8"/>
              </w:rPr>
              <w:t>業</w:t>
            </w:r>
          </w:p>
          <w:p w:rsidR="00CB31D7" w:rsidRDefault="00271E9F" w:rsidP="00271E9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・障害者総合支援事業法に基づく成年後見制度利用支援事業</w:t>
            </w:r>
            <w:r w:rsidRPr="003021B7">
              <w:rPr>
                <w:rFonts w:ascii="ＭＳ Ｐゴシック" w:eastAsia="ＭＳ Ｐゴシック" w:hAnsi="ＭＳ Ｐゴシック" w:hint="eastAsia"/>
                <w:spacing w:val="15"/>
                <w:w w:val="94"/>
                <w:kern w:val="0"/>
                <w:sz w:val="18"/>
                <w:szCs w:val="18"/>
                <w:fitText w:val="2133" w:id="9"/>
              </w:rPr>
              <w:t>・成年後見制度普及啓発事</w:t>
            </w:r>
            <w:r w:rsidRPr="003021B7">
              <w:rPr>
                <w:rFonts w:ascii="ＭＳ Ｐゴシック" w:eastAsia="ＭＳ Ｐゴシック" w:hAnsi="ＭＳ Ｐゴシック" w:hint="eastAsia"/>
                <w:spacing w:val="-45"/>
                <w:w w:val="94"/>
                <w:kern w:val="0"/>
                <w:sz w:val="18"/>
                <w:szCs w:val="18"/>
                <w:fitText w:val="2133" w:id="9"/>
              </w:rPr>
              <w:t>業</w:t>
            </w:r>
          </w:p>
        </w:tc>
        <w:tc>
          <w:tcPr>
            <w:tcW w:w="11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31D7" w:rsidRDefault="00CB31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31D7">
        <w:trPr>
          <w:trHeight w:val="935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11/12（土）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13：30～14：30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家族法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・親族の範囲及びその法的効果、婚姻及びその法的効果、扶養、相続について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C4E12" w:rsidRDefault="002C4E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尾西 正人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trike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弁護士</w:t>
            </w:r>
          </w:p>
          <w:p w:rsidR="00CB31D7" w:rsidRDefault="00CB31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B31D7" w:rsidRDefault="00CB31D7">
            <w:pPr>
              <w:rPr>
                <w:rFonts w:ascii="ＭＳ Ｐゴシック" w:eastAsia="ＭＳ Ｐゴシック" w:hAnsi="ＭＳ Ｐゴシック"/>
                <w:strike/>
                <w:sz w:val="18"/>
                <w:szCs w:val="18"/>
              </w:rPr>
            </w:pPr>
          </w:p>
        </w:tc>
      </w:tr>
      <w:tr w:rsidR="00CB31D7" w:rsidTr="006D1994">
        <w:trPr>
          <w:trHeight w:val="880"/>
        </w:trPr>
        <w:tc>
          <w:tcPr>
            <w:tcW w:w="448" w:type="dxa"/>
            <w:tcBorders>
              <w:left w:val="single" w:sz="18" w:space="0" w:color="auto"/>
              <w:bottom w:val="single" w:sz="4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11/12（土）</w:t>
            </w:r>
          </w:p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14：30～15：30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財産法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31D7" w:rsidRDefault="00271E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・委任、賃貸借、事務管理などの規程</w:t>
            </w: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B31D7" w:rsidRDefault="00CB31D7">
            <w:pPr>
              <w:rPr>
                <w:rFonts w:ascii="ＭＳ Ｐゴシック" w:eastAsia="ＭＳ Ｐゴシック" w:hAnsi="ＭＳ Ｐゴシック"/>
                <w:strike/>
                <w:sz w:val="18"/>
                <w:szCs w:val="18"/>
              </w:rPr>
            </w:pPr>
          </w:p>
        </w:tc>
      </w:tr>
      <w:tr w:rsidR="00395D6C" w:rsidTr="006D1994"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EC1D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11/1</w:t>
            </w:r>
            <w:r w:rsidR="006D1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（土）</w:t>
            </w:r>
          </w:p>
          <w:p w:rsidR="00395D6C" w:rsidRDefault="00395D6C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EC1D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：30～1</w:t>
            </w:r>
            <w:r w:rsidR="00EC1D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21B7">
              <w:rPr>
                <w:rFonts w:ascii="ＭＳ Ｐゴシック" w:eastAsia="ＭＳ Ｐゴシック" w:hAnsi="ＭＳ Ｐゴシック" w:hint="eastAsia"/>
                <w:w w:val="88"/>
                <w:kern w:val="0"/>
                <w:sz w:val="18"/>
                <w:szCs w:val="18"/>
                <w:fitText w:val="270" w:id="11"/>
              </w:rPr>
              <w:t>0.7</w:t>
            </w:r>
            <w:r w:rsidRPr="003021B7">
              <w:rPr>
                <w:rFonts w:ascii="ＭＳ Ｐゴシック" w:eastAsia="ＭＳ Ｐゴシック" w:hAnsi="ＭＳ Ｐゴシック" w:hint="eastAsia"/>
                <w:spacing w:val="15"/>
                <w:w w:val="88"/>
                <w:kern w:val="0"/>
                <w:sz w:val="18"/>
                <w:szCs w:val="18"/>
                <w:fitText w:val="270" w:id="1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成年後見を取り巻く関係諸制度の基礎</w:t>
            </w:r>
          </w:p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～生活保護制度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・後見と生存権</w:t>
            </w:r>
          </w:p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・生活保護とは？、種類と範囲、保護６原則</w:t>
            </w:r>
          </w:p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・後見人が押さえておかなければならないこと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95D6C" w:rsidRDefault="006D19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福井 雅人</w:t>
            </w:r>
          </w:p>
          <w:p w:rsidR="006D1994" w:rsidRDefault="006D19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社会福祉士</w:t>
            </w:r>
          </w:p>
          <w:p w:rsidR="00395D6C" w:rsidRDefault="00395D6C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95D6C" w:rsidTr="006D1994"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EC1D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11/1</w:t>
            </w:r>
            <w:r w:rsidR="006D1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（土）</w:t>
            </w:r>
          </w:p>
          <w:p w:rsidR="00395D6C" w:rsidRDefault="00395D6C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EC1D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：15～1</w:t>
            </w:r>
            <w:r w:rsidR="00EC1D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：00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21B7">
              <w:rPr>
                <w:rFonts w:ascii="ＭＳ Ｐゴシック" w:eastAsia="ＭＳ Ｐゴシック" w:hAnsi="ＭＳ Ｐゴシック" w:hint="eastAsia"/>
                <w:w w:val="88"/>
                <w:kern w:val="0"/>
                <w:sz w:val="18"/>
                <w:szCs w:val="18"/>
                <w:fitText w:val="270" w:id="12"/>
              </w:rPr>
              <w:t>0.7</w:t>
            </w:r>
            <w:r w:rsidRPr="003021B7">
              <w:rPr>
                <w:rFonts w:ascii="ＭＳ Ｐゴシック" w:eastAsia="ＭＳ Ｐゴシック" w:hAnsi="ＭＳ Ｐゴシック" w:hint="eastAsia"/>
                <w:spacing w:val="15"/>
                <w:w w:val="88"/>
                <w:kern w:val="0"/>
                <w:sz w:val="18"/>
                <w:szCs w:val="18"/>
                <w:fitText w:val="270" w:id="12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健康保険制度・年金制度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・国民健康保険制度と利用者の健康保険制度</w:t>
            </w:r>
          </w:p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・公的年金の基礎知識</w:t>
            </w:r>
          </w:p>
          <w:p w:rsidR="00395D6C" w:rsidRDefault="00395D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・給付の仕組み（老齢・障害・遺族）</w:t>
            </w:r>
          </w:p>
          <w:p w:rsidR="00395D6C" w:rsidRDefault="00395D6C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21B7">
              <w:rPr>
                <w:rFonts w:ascii="ＭＳ Ｐゴシック" w:eastAsia="ＭＳ Ｐゴシック" w:hAnsi="ＭＳ Ｐゴシック" w:hint="eastAsia"/>
                <w:spacing w:val="15"/>
                <w:w w:val="96"/>
                <w:kern w:val="0"/>
                <w:sz w:val="18"/>
                <w:szCs w:val="18"/>
                <w:fitText w:val="3420" w:id="13"/>
              </w:rPr>
              <w:t>・年金を受給するための手続きと後見人の役割</w:t>
            </w:r>
          </w:p>
        </w:tc>
        <w:tc>
          <w:tcPr>
            <w:tcW w:w="11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1DDE" w:rsidRDefault="006D1994" w:rsidP="00EC1DDE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板倉　剛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21B7">
              <w:rPr>
                <w:rFonts w:ascii="ＭＳ Ｐゴシック" w:eastAsia="ＭＳ Ｐゴシック" w:hAnsi="ＭＳ Ｐゴシック" w:hint="eastAsia"/>
                <w:spacing w:val="15"/>
                <w:w w:val="78"/>
                <w:kern w:val="0"/>
                <w:sz w:val="18"/>
                <w:szCs w:val="18"/>
                <w:fitText w:val="990" w:id="1208727297"/>
              </w:rPr>
              <w:t>社会保険労務</w:t>
            </w:r>
            <w:r w:rsidRPr="003021B7">
              <w:rPr>
                <w:rFonts w:ascii="ＭＳ Ｐゴシック" w:eastAsia="ＭＳ Ｐゴシック" w:hAnsi="ＭＳ Ｐゴシック" w:hint="eastAsia"/>
                <w:spacing w:val="-15"/>
                <w:w w:val="78"/>
                <w:kern w:val="0"/>
                <w:sz w:val="18"/>
                <w:szCs w:val="18"/>
                <w:fitText w:val="990" w:id="1208727297"/>
              </w:rPr>
              <w:t>士</w:t>
            </w:r>
          </w:p>
          <w:p w:rsidR="00395D6C" w:rsidRDefault="00395D6C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6D1994"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11/19（土）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13：30～15：00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10"/>
              </w:rPr>
              <w:t>1.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1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介護保険制度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介護保険制度について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山根</w:t>
            </w:r>
            <w:r w:rsidR="006D1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宏司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社会福祉士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>
        <w:tc>
          <w:tcPr>
            <w:tcW w:w="448" w:type="dxa"/>
            <w:tcBorders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139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11/19（土）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15：00～15：30</w:t>
            </w:r>
          </w:p>
        </w:tc>
        <w:tc>
          <w:tcPr>
            <w:tcW w:w="42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14"/>
              </w:rPr>
              <w:t>0.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14"/>
              </w:rPr>
              <w:t>5</w:t>
            </w:r>
          </w:p>
        </w:tc>
        <w:tc>
          <w:tcPr>
            <w:tcW w:w="567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税務申告制度等</w:t>
            </w:r>
          </w:p>
        </w:tc>
        <w:tc>
          <w:tcPr>
            <w:tcW w:w="3686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・後見人に求められる税の知識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・所得税と住民税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・相続税と贈与税、固定資産税</w:t>
            </w:r>
          </w:p>
        </w:tc>
        <w:tc>
          <w:tcPr>
            <w:tcW w:w="1135" w:type="dxa"/>
            <w:tcBorders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川崎もと子ﾌｧｲﾅﾝｼｬﾙﾌﾟﾗﾝﾅｰ</w:t>
            </w:r>
          </w:p>
        </w:tc>
      </w:tr>
      <w:tr w:rsidR="00EC1DDE" w:rsidTr="00395D6C">
        <w:trPr>
          <w:trHeight w:val="920"/>
        </w:trPr>
        <w:tc>
          <w:tcPr>
            <w:tcW w:w="448" w:type="dxa"/>
            <w:tcBorders>
              <w:left w:val="single" w:sz="18" w:space="0" w:color="auto"/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11/19（土）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15：30～16：30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高齢者施策/高齢者虐待防止法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・高齢者をめぐる法制度について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・高齢者虐待防止法</w:t>
            </w:r>
          </w:p>
        </w:tc>
        <w:tc>
          <w:tcPr>
            <w:tcW w:w="1135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松嶋まゆみ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社会福祉士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395D6C"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11/19（土）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16：30～17：30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障害者施策／障害者虐待防止法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・障害者をめぐる法制度について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・障害者総合支援法と利用について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・障害者虐待防止法／・精神保健福祉法</w:t>
            </w:r>
          </w:p>
        </w:tc>
        <w:tc>
          <w:tcPr>
            <w:tcW w:w="113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>
        <w:tc>
          <w:tcPr>
            <w:tcW w:w="448" w:type="dxa"/>
            <w:tcBorders>
              <w:left w:val="single" w:sz="18" w:space="0" w:color="auto"/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12/3（土）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13：30～14：30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後見実施機関の実務と市民後見活動に対するサポート体制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井上</w:t>
            </w:r>
            <w:r w:rsidR="006D1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零子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社会福祉士</w:t>
            </w:r>
          </w:p>
        </w:tc>
      </w:tr>
      <w:tr w:rsidR="00EC1DDE"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12/3（土）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14：30～15：30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現市民後見活動による実践報告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川崎もと子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ほか</w:t>
            </w:r>
          </w:p>
        </w:tc>
      </w:tr>
      <w:tr w:rsidR="00EC1DDE">
        <w:trPr>
          <w:trHeight w:val="294"/>
        </w:trPr>
        <w:tc>
          <w:tcPr>
            <w:tcW w:w="1006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実践研修　　29単位</w:t>
            </w:r>
          </w:p>
        </w:tc>
      </w:tr>
      <w:tr w:rsidR="00EC1DDE"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12/3（土）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15：30～17：30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対人援助の基礎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・成年後見制度における対人援助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・コミュニケーションの基本／信頼関係の構築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・生活全体のｺｰﾃﾞｨﾈｰﾄの支援／他職種連携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但馬 崇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社会福祉士</w:t>
            </w:r>
          </w:p>
        </w:tc>
      </w:tr>
      <w:tr w:rsidR="00EC1DDE"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12/16（金）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13：30～15：00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（予定）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15"/>
              </w:rPr>
              <w:t>1.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15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家庭裁判所の実際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3021B7">
              <w:rPr>
                <w:rFonts w:ascii="ＭＳ Ｐゴシック" w:eastAsia="ＭＳ Ｐゴシック" w:hAnsi="ＭＳ Ｐゴシック" w:hint="eastAsia"/>
                <w:spacing w:val="15"/>
                <w:w w:val="63"/>
                <w:kern w:val="0"/>
                <w:sz w:val="18"/>
                <w:szCs w:val="18"/>
                <w:fitText w:val="998" w:id="16"/>
              </w:rPr>
              <w:t>家庭裁判所におけ</w:t>
            </w:r>
            <w:r w:rsidRPr="003021B7">
              <w:rPr>
                <w:rFonts w:ascii="ＭＳ Ｐゴシック" w:eastAsia="ＭＳ Ｐゴシック" w:hAnsi="ＭＳ Ｐゴシック" w:hint="eastAsia"/>
                <w:w w:val="63"/>
                <w:kern w:val="0"/>
                <w:sz w:val="18"/>
                <w:szCs w:val="18"/>
                <w:fitText w:val="998" w:id="16"/>
              </w:rPr>
              <w:t>る</w:t>
            </w:r>
            <w:r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成年後見関係事件の位置づけ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・成年後見関係事件の種類と取扱件数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・家庭裁判所の、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他機関との役割分担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家庭裁判所</w:t>
            </w:r>
          </w:p>
          <w:p w:rsidR="00EC1DDE" w:rsidRDefault="00EC1DDE" w:rsidP="00EC1DD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職員</w:t>
            </w:r>
          </w:p>
        </w:tc>
      </w:tr>
      <w:tr w:rsidR="00EC1DDE"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12/16（金）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15：00～16：30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（予定）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17"/>
              </w:rPr>
              <w:t>1.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17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家庭裁判所見学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12/24（土）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13：30～15：30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申立手続書類の作成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・申立てに必要な書類と費用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・申立書の作成方法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松田 悟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社会福祉士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>
        <w:tc>
          <w:tcPr>
            <w:tcW w:w="448" w:type="dxa"/>
            <w:tcBorders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</w:tc>
        <w:tc>
          <w:tcPr>
            <w:tcW w:w="139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12/24（土）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15：30～17：00</w:t>
            </w:r>
          </w:p>
        </w:tc>
        <w:tc>
          <w:tcPr>
            <w:tcW w:w="42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18"/>
              </w:rPr>
              <w:t>1.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18"/>
              </w:rPr>
              <w:t>5</w:t>
            </w:r>
          </w:p>
        </w:tc>
        <w:tc>
          <w:tcPr>
            <w:tcW w:w="567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</w:t>
            </w:r>
          </w:p>
        </w:tc>
        <w:tc>
          <w:tcPr>
            <w:tcW w:w="2410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財産目録作成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・財産目録の作成に関する法律の規定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・財産目録を作成する方法</w:t>
            </w:r>
          </w:p>
        </w:tc>
        <w:tc>
          <w:tcPr>
            <w:tcW w:w="1135" w:type="dxa"/>
            <w:vMerge/>
            <w:tcBorders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6D1994">
        <w:trPr>
          <w:trHeight w:val="688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1/14（土）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13：30～15：00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pacing w:val="26"/>
                <w:kern w:val="0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19"/>
              </w:rPr>
              <w:t>1.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19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後見計画・収支予定表の作成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・後見計画と収支予定表の目的</w:t>
            </w:r>
          </w:p>
          <w:p w:rsidR="00EC1DDE" w:rsidRDefault="00CE76A2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・後見計画の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方針の具体例</w:t>
            </w:r>
          </w:p>
          <w:p w:rsidR="00CE76A2" w:rsidRDefault="00CE76A2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・収支予定表の書式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C1DDE" w:rsidRDefault="006D1994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福井</w:t>
            </w:r>
            <w:r w:rsidR="00EC1D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雅人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社会福祉士</w:t>
            </w:r>
          </w:p>
        </w:tc>
      </w:tr>
      <w:tr w:rsidR="00EC1DDE" w:rsidTr="006D1994">
        <w:tc>
          <w:tcPr>
            <w:tcW w:w="448" w:type="dxa"/>
            <w:tcBorders>
              <w:top w:val="single" w:sz="4" w:space="0" w:color="auto"/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1/14（土）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15：00～15：45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21B7">
              <w:rPr>
                <w:rFonts w:ascii="ＭＳ Ｐゴシック" w:eastAsia="ＭＳ Ｐゴシック" w:hAnsi="ＭＳ Ｐゴシック" w:hint="eastAsia"/>
                <w:w w:val="88"/>
                <w:kern w:val="0"/>
                <w:sz w:val="18"/>
                <w:szCs w:val="18"/>
                <w:fitText w:val="270" w:id="20"/>
              </w:rPr>
              <w:t>0.7</w:t>
            </w:r>
            <w:r w:rsidRPr="003021B7">
              <w:rPr>
                <w:rFonts w:ascii="ＭＳ Ｐゴシック" w:eastAsia="ＭＳ Ｐゴシック" w:hAnsi="ＭＳ Ｐゴシック" w:hint="eastAsia"/>
                <w:spacing w:val="15"/>
                <w:w w:val="88"/>
                <w:kern w:val="0"/>
                <w:sz w:val="18"/>
                <w:szCs w:val="18"/>
                <w:fitText w:val="270" w:id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報告書の作成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・後見事務の報告と記録の作成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・保佐人/補助人が報告する方法</w:t>
            </w:r>
          </w:p>
        </w:tc>
        <w:tc>
          <w:tcPr>
            <w:tcW w:w="1135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6D1994">
        <w:tc>
          <w:tcPr>
            <w:tcW w:w="448" w:type="dxa"/>
            <w:tcBorders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</w:t>
            </w:r>
          </w:p>
        </w:tc>
        <w:tc>
          <w:tcPr>
            <w:tcW w:w="139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1/14（土）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15：45～16：30</w:t>
            </w:r>
          </w:p>
        </w:tc>
        <w:tc>
          <w:tcPr>
            <w:tcW w:w="42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21B7">
              <w:rPr>
                <w:rFonts w:ascii="ＭＳ Ｐゴシック" w:eastAsia="ＭＳ Ｐゴシック" w:hAnsi="ＭＳ Ｐゴシック" w:hint="eastAsia"/>
                <w:w w:val="88"/>
                <w:kern w:val="0"/>
                <w:sz w:val="18"/>
                <w:szCs w:val="18"/>
                <w:fitText w:val="270" w:id="21"/>
              </w:rPr>
              <w:t>0.7</w:t>
            </w:r>
            <w:r w:rsidRPr="003021B7">
              <w:rPr>
                <w:rFonts w:ascii="ＭＳ Ｐゴシック" w:eastAsia="ＭＳ Ｐゴシック" w:hAnsi="ＭＳ Ｐゴシック" w:hint="eastAsia"/>
                <w:spacing w:val="15"/>
                <w:w w:val="88"/>
                <w:kern w:val="0"/>
                <w:sz w:val="18"/>
                <w:szCs w:val="18"/>
                <w:fitText w:val="270" w:id="21"/>
              </w:rPr>
              <w:t>5</w:t>
            </w:r>
          </w:p>
        </w:tc>
        <w:tc>
          <w:tcPr>
            <w:tcW w:w="567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後見報酬付与申立の実際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・後見報酬申立書の作成方法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報酬付与申立に必要な書類と費用</w:t>
            </w:r>
          </w:p>
        </w:tc>
        <w:tc>
          <w:tcPr>
            <w:tcW w:w="1135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>
        <w:tc>
          <w:tcPr>
            <w:tcW w:w="448" w:type="dxa"/>
            <w:vMerge w:val="restart"/>
            <w:tcBorders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</w:t>
            </w:r>
          </w:p>
        </w:tc>
        <w:tc>
          <w:tcPr>
            <w:tcW w:w="1395" w:type="dxa"/>
            <w:vMerge w:val="restart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1/14（土）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16：30～18：00</w:t>
            </w:r>
          </w:p>
        </w:tc>
        <w:tc>
          <w:tcPr>
            <w:tcW w:w="425" w:type="dxa"/>
            <w:vMerge w:val="restart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22"/>
              </w:rPr>
              <w:t>1.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22"/>
              </w:rPr>
              <w:t>5</w:t>
            </w:r>
          </w:p>
        </w:tc>
        <w:tc>
          <w:tcPr>
            <w:tcW w:w="567" w:type="dxa"/>
            <w:vMerge w:val="restart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</w:t>
            </w:r>
          </w:p>
        </w:tc>
        <w:tc>
          <w:tcPr>
            <w:tcW w:w="2410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後見事務終了の手続き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・後見終了の原因と辞任手続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・辞任に伴って生じる事務</w:t>
            </w:r>
          </w:p>
        </w:tc>
        <w:tc>
          <w:tcPr>
            <w:tcW w:w="1135" w:type="dxa"/>
            <w:vMerge w:val="restart"/>
            <w:tcBorders>
              <w:top w:val="nil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濱田由紀子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弁護士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死後事務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・終了の報告、登記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・相続人への財産の引継ぎ</w:t>
            </w:r>
          </w:p>
        </w:tc>
        <w:tc>
          <w:tcPr>
            <w:tcW w:w="11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6D1994"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1/28（土）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13：30～14：00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23"/>
              </w:rPr>
              <w:t>0.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23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介護保険・高齢者施策への取り組み状況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C1DDE" w:rsidRDefault="00EC1DDE" w:rsidP="00EC1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倉吉市</w:t>
            </w:r>
          </w:p>
          <w:p w:rsidR="00EC1DDE" w:rsidRDefault="006D1994" w:rsidP="00EC1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長寿社会課</w:t>
            </w:r>
          </w:p>
          <w:p w:rsidR="006D1994" w:rsidRDefault="006D1994" w:rsidP="00EC1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福祉課</w:t>
            </w:r>
          </w:p>
        </w:tc>
      </w:tr>
      <w:tr w:rsidR="00EC1DDE" w:rsidTr="006D1994">
        <w:tc>
          <w:tcPr>
            <w:tcW w:w="448" w:type="dxa"/>
            <w:tcBorders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</w:t>
            </w:r>
          </w:p>
        </w:tc>
        <w:tc>
          <w:tcPr>
            <w:tcW w:w="139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1/28（土）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14：00～14：30</w:t>
            </w:r>
          </w:p>
        </w:tc>
        <w:tc>
          <w:tcPr>
            <w:tcW w:w="42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24"/>
              </w:rPr>
              <w:t>0.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24"/>
              </w:rPr>
              <w:t>5</w:t>
            </w:r>
          </w:p>
        </w:tc>
        <w:tc>
          <w:tcPr>
            <w:tcW w:w="567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障害者施策への取組状況</w:t>
            </w:r>
          </w:p>
        </w:tc>
        <w:tc>
          <w:tcPr>
            <w:tcW w:w="3686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C1DDE" w:rsidRDefault="00EC1DDE" w:rsidP="00EC1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395D6C">
        <w:tc>
          <w:tcPr>
            <w:tcW w:w="448" w:type="dxa"/>
            <w:tcBorders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139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1/28（土）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14：30～15：00</w:t>
            </w:r>
          </w:p>
        </w:tc>
        <w:tc>
          <w:tcPr>
            <w:tcW w:w="42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25"/>
              </w:rPr>
              <w:t>0.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25"/>
              </w:rPr>
              <w:t>5</w:t>
            </w:r>
          </w:p>
        </w:tc>
        <w:tc>
          <w:tcPr>
            <w:tcW w:w="567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地域福祉への取組状況</w:t>
            </w:r>
          </w:p>
        </w:tc>
        <w:tc>
          <w:tcPr>
            <w:tcW w:w="3686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倉吉市社協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河本勢津子</w:t>
            </w:r>
          </w:p>
        </w:tc>
      </w:tr>
      <w:tr w:rsidR="00EC1DDE" w:rsidTr="00395D6C">
        <w:tc>
          <w:tcPr>
            <w:tcW w:w="448" w:type="dxa"/>
            <w:tcBorders>
              <w:lef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31</w:t>
            </w:r>
          </w:p>
        </w:tc>
        <w:tc>
          <w:tcPr>
            <w:tcW w:w="139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1/28（土）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15：00～15：30</w:t>
            </w:r>
          </w:p>
        </w:tc>
        <w:tc>
          <w:tcPr>
            <w:tcW w:w="425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26"/>
              </w:rPr>
              <w:t>0.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26"/>
              </w:rPr>
              <w:t>5</w:t>
            </w:r>
          </w:p>
        </w:tc>
        <w:tc>
          <w:tcPr>
            <w:tcW w:w="567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社会資源</w:t>
            </w:r>
          </w:p>
        </w:tc>
        <w:tc>
          <w:tcPr>
            <w:tcW w:w="3686" w:type="dxa"/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395D6C"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1/28（土）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15：30～16：00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27"/>
              </w:rPr>
              <w:t>0.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27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体験実習の留意点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・後見人の後見業務同行及び施設実習の際に注意すべき事項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1994" w:rsidRDefault="00A57005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横山 理恵</w:t>
            </w:r>
          </w:p>
          <w:p w:rsidR="00EC1DDE" w:rsidRDefault="006D1994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社会福祉士</w:t>
            </w:r>
          </w:p>
        </w:tc>
      </w:tr>
      <w:tr w:rsidR="00EC1DDE">
        <w:trPr>
          <w:trHeight w:val="837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1/30（月）～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2/3（金）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0D9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270" w:id="28"/>
              </w:rPr>
              <w:t>2.</w:t>
            </w:r>
            <w:r w:rsidRPr="001A00D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270" w:id="2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21B7">
              <w:rPr>
                <w:rFonts w:ascii="ＭＳ Ｐゴシック" w:eastAsia="ＭＳ Ｐゴシック" w:hAnsi="ＭＳ Ｐゴシック" w:hint="eastAsia"/>
                <w:spacing w:val="30"/>
                <w:w w:val="75"/>
                <w:kern w:val="0"/>
                <w:sz w:val="18"/>
                <w:szCs w:val="18"/>
                <w:fitText w:val="270" w:id="29"/>
              </w:rPr>
              <w:t>半</w:t>
            </w:r>
            <w:r w:rsidRPr="003021B7">
              <w:rPr>
                <w:rFonts w:ascii="ＭＳ Ｐゴシック" w:eastAsia="ＭＳ Ｐゴシック" w:hAnsi="ＭＳ Ｐゴシック" w:hint="eastAsia"/>
                <w:spacing w:val="-15"/>
                <w:w w:val="75"/>
                <w:kern w:val="0"/>
                <w:sz w:val="18"/>
                <w:szCs w:val="18"/>
                <w:fitText w:val="270" w:id="29"/>
              </w:rPr>
              <w:t>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後見人の業務同行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>
        <w:trPr>
          <w:trHeight w:val="948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2/6（月）～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2/11（土）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施設実習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CE76A2">
        <w:trPr>
          <w:trHeight w:val="614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2/12（日）～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2/16（木）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施設実習の報告書作成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CE76A2">
        <w:trPr>
          <w:trHeight w:val="695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2/13（月）～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2/17（金）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市民後見人像についてのレポート作成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C1DDE" w:rsidTr="00271E9F">
        <w:trPr>
          <w:trHeight w:val="821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2/18（土）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事例と検討</w:t>
            </w:r>
          </w:p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※閉校式（主催者）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・事例による学習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DDE" w:rsidRDefault="00EC1DDE" w:rsidP="00EC1D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グループでワーク</w:t>
            </w:r>
          </w:p>
        </w:tc>
      </w:tr>
    </w:tbl>
    <w:p w:rsidR="00CB31D7" w:rsidRDefault="00CB31D7"/>
    <w:sectPr w:rsidR="00CB31D7">
      <w:footerReference w:type="default" r:id="rId7"/>
      <w:pgSz w:w="11906" w:h="16838"/>
      <w:pgMar w:top="737" w:right="907" w:bottom="737" w:left="90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B7" w:rsidRDefault="003021B7">
      <w:r>
        <w:separator/>
      </w:r>
    </w:p>
  </w:endnote>
  <w:endnote w:type="continuationSeparator" w:id="0">
    <w:p w:rsidR="003021B7" w:rsidRDefault="0030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D7" w:rsidRDefault="00271E9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BDD">
      <w:rPr>
        <w:noProof/>
      </w:rPr>
      <w:t>2</w:t>
    </w:r>
    <w:r>
      <w:rPr>
        <w:lang w:val="ja-JP"/>
      </w:rPr>
      <w:fldChar w:fldCharType="end"/>
    </w:r>
  </w:p>
  <w:p w:rsidR="00CB31D7" w:rsidRDefault="00CB31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B7" w:rsidRDefault="003021B7">
      <w:r>
        <w:separator/>
      </w:r>
    </w:p>
  </w:footnote>
  <w:footnote w:type="continuationSeparator" w:id="0">
    <w:p w:rsidR="003021B7" w:rsidRDefault="0030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5F7k0952knYBBugWzb3Y+l1D5TGemqYfqxU+EG7iftCgbW0gIwhkKFldmOPWkikO7xyzwuWXYFFxg+ec2PWf1w==" w:salt="QVUdo6JHEAMAfl0axSvLG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1D7"/>
    <w:rsid w:val="00014A3C"/>
    <w:rsid w:val="00031A23"/>
    <w:rsid w:val="00066998"/>
    <w:rsid w:val="000D6382"/>
    <w:rsid w:val="000E6EA7"/>
    <w:rsid w:val="00113B0A"/>
    <w:rsid w:val="001770CC"/>
    <w:rsid w:val="001A00D9"/>
    <w:rsid w:val="001A0604"/>
    <w:rsid w:val="00271E9F"/>
    <w:rsid w:val="002C4E12"/>
    <w:rsid w:val="003021B7"/>
    <w:rsid w:val="00395D6C"/>
    <w:rsid w:val="004C6D02"/>
    <w:rsid w:val="004E04C1"/>
    <w:rsid w:val="00577F10"/>
    <w:rsid w:val="00604906"/>
    <w:rsid w:val="006168FC"/>
    <w:rsid w:val="00696958"/>
    <w:rsid w:val="006D1994"/>
    <w:rsid w:val="00794518"/>
    <w:rsid w:val="00807AFF"/>
    <w:rsid w:val="00883FC4"/>
    <w:rsid w:val="00886C1A"/>
    <w:rsid w:val="00931CF7"/>
    <w:rsid w:val="0096415D"/>
    <w:rsid w:val="009B1F9F"/>
    <w:rsid w:val="00A57005"/>
    <w:rsid w:val="00A57ADA"/>
    <w:rsid w:val="00B84E83"/>
    <w:rsid w:val="00B91613"/>
    <w:rsid w:val="00CB31D7"/>
    <w:rsid w:val="00CE76A2"/>
    <w:rsid w:val="00DA3BDD"/>
    <w:rsid w:val="00E42331"/>
    <w:rsid w:val="00EC1DDE"/>
    <w:rsid w:val="00EE3EBC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8D0C806D-D175-4BB4-8F0C-D0405E86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490</Words>
  <Characters>2798</Characters>
  <Application>Microsoft Office Word</Application>
  <DocSecurity>8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平成２８年度　鳥取県社会福祉協議会　ボランティア・市民活動助成事業　補助金</vt:lpstr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　鳥取県社会福祉協議会　ボランティア・市民活動助成事業　補助金</dc:title>
  <dc:creator>user</dc:creator>
  <cp:lastModifiedBy>mugi01</cp:lastModifiedBy>
  <cp:revision>22</cp:revision>
  <cp:lastPrinted>2016-08-12T03:26:00Z</cp:lastPrinted>
  <dcterms:created xsi:type="dcterms:W3CDTF">2016-07-11T05:27:00Z</dcterms:created>
  <dcterms:modified xsi:type="dcterms:W3CDTF">2016-08-25T08:41:00Z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